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7D" w:rsidRPr="00243E55" w:rsidRDefault="00291F7D" w:rsidP="00291F7D">
      <w:pPr>
        <w:jc w:val="both"/>
        <w:rPr>
          <w:rFonts w:ascii="Times New Roman" w:hAnsi="Times New Roman" w:cs="Times New Roman"/>
          <w:color w:val="262626"/>
        </w:rPr>
      </w:pPr>
      <w:r w:rsidRPr="00243E55">
        <w:rPr>
          <w:rFonts w:ascii="Times New Roman" w:hAnsi="Times New Roman" w:cs="Times New Roman"/>
          <w:color w:val="262626"/>
        </w:rPr>
        <w:t>FABIO WITKOWSKI, piano</w:t>
      </w:r>
    </w:p>
    <w:p w:rsidR="00291F7D" w:rsidRPr="00243E55" w:rsidRDefault="00291F7D" w:rsidP="00291F7D">
      <w:pPr>
        <w:jc w:val="both"/>
        <w:rPr>
          <w:rFonts w:ascii="Times New Roman" w:hAnsi="Times New Roman" w:cs="Times New Roman"/>
          <w:color w:val="262626"/>
        </w:rPr>
      </w:pPr>
    </w:p>
    <w:p w:rsidR="00291F7D" w:rsidRDefault="00291F7D" w:rsidP="00291F7D">
      <w:pPr>
        <w:jc w:val="both"/>
        <w:rPr>
          <w:rFonts w:ascii="Times New Roman" w:hAnsi="Times New Roman" w:cs="Times New Roman"/>
        </w:rPr>
      </w:pPr>
      <w:r w:rsidRPr="00243E55">
        <w:rPr>
          <w:rFonts w:ascii="Times New Roman" w:hAnsi="Times New Roman" w:cs="Times New Roman"/>
        </w:rPr>
        <w:t xml:space="preserve">A native of Brazil, pianist Fabio </w:t>
      </w:r>
      <w:proofErr w:type="spellStart"/>
      <w:r w:rsidRPr="00243E55">
        <w:rPr>
          <w:rFonts w:ascii="Times New Roman" w:hAnsi="Times New Roman" w:cs="Times New Roman"/>
        </w:rPr>
        <w:t>Witkowski</w:t>
      </w:r>
      <w:proofErr w:type="spellEnd"/>
      <w:r w:rsidRPr="00243E55">
        <w:rPr>
          <w:rFonts w:ascii="Times New Roman" w:hAnsi="Times New Roman" w:cs="Times New Roman"/>
        </w:rPr>
        <w:t xml:space="preserve"> has performed in the Czech Republic, Brazil, Italy, China, South Korea, </w:t>
      </w:r>
      <w:r>
        <w:rPr>
          <w:rFonts w:ascii="Times New Roman" w:hAnsi="Times New Roman" w:cs="Times New Roman"/>
        </w:rPr>
        <w:t xml:space="preserve">Vietnam, </w:t>
      </w:r>
      <w:r w:rsidRPr="00243E55">
        <w:rPr>
          <w:rFonts w:ascii="Times New Roman" w:hAnsi="Times New Roman" w:cs="Times New Roman"/>
        </w:rPr>
        <w:t xml:space="preserve">Hong Kong, Germany, Switzerland, Spain, and the USA. As a chamber musician, he has collaborated with the Emerson String Quartet, The Guarneri String Quartet, the Fine Arts String Quartet, The </w:t>
      </w:r>
      <w:proofErr w:type="spellStart"/>
      <w:r w:rsidRPr="00243E55">
        <w:rPr>
          <w:rFonts w:ascii="Times New Roman" w:hAnsi="Times New Roman" w:cs="Times New Roman"/>
        </w:rPr>
        <w:t>Amerigo</w:t>
      </w:r>
      <w:proofErr w:type="spellEnd"/>
      <w:r w:rsidRPr="00243E55">
        <w:rPr>
          <w:rFonts w:ascii="Times New Roman" w:hAnsi="Times New Roman" w:cs="Times New Roman"/>
        </w:rPr>
        <w:t xml:space="preserve"> Trio, the </w:t>
      </w:r>
      <w:proofErr w:type="spellStart"/>
      <w:r w:rsidRPr="00243E55">
        <w:rPr>
          <w:rFonts w:ascii="Times New Roman" w:hAnsi="Times New Roman" w:cs="Times New Roman"/>
        </w:rPr>
        <w:t>Adaskin</w:t>
      </w:r>
      <w:proofErr w:type="spellEnd"/>
      <w:r w:rsidRPr="00243E55">
        <w:rPr>
          <w:rFonts w:ascii="Times New Roman" w:hAnsi="Times New Roman" w:cs="Times New Roman"/>
        </w:rPr>
        <w:t xml:space="preserve"> Trio, and </w:t>
      </w:r>
      <w:r>
        <w:rPr>
          <w:rFonts w:ascii="Times New Roman" w:hAnsi="Times New Roman" w:cs="Times New Roman"/>
        </w:rPr>
        <w:t xml:space="preserve">cellist </w:t>
      </w:r>
      <w:r w:rsidRPr="00243E55">
        <w:rPr>
          <w:rFonts w:ascii="Times New Roman" w:hAnsi="Times New Roman" w:cs="Times New Roman"/>
        </w:rPr>
        <w:t xml:space="preserve">Robert </w:t>
      </w:r>
      <w:proofErr w:type="spellStart"/>
      <w:r w:rsidRPr="00243E55">
        <w:rPr>
          <w:rFonts w:ascii="Times New Roman" w:hAnsi="Times New Roman" w:cs="Times New Roman"/>
        </w:rPr>
        <w:t>deMaine</w:t>
      </w:r>
      <w:proofErr w:type="spellEnd"/>
      <w:r>
        <w:rPr>
          <w:rFonts w:ascii="Times New Roman" w:hAnsi="Times New Roman" w:cs="Times New Roman"/>
        </w:rPr>
        <w:t xml:space="preserve">. </w:t>
      </w:r>
      <w:r w:rsidRPr="00243E55">
        <w:rPr>
          <w:rFonts w:ascii="Times New Roman" w:hAnsi="Times New Roman" w:cs="Times New Roman"/>
        </w:rPr>
        <w:t>He has also appeared with the Santo André</w:t>
      </w:r>
      <w:r>
        <w:rPr>
          <w:rFonts w:ascii="Times New Roman" w:hAnsi="Times New Roman" w:cs="Times New Roman"/>
        </w:rPr>
        <w:t xml:space="preserve"> Symphony Orchestra, </w:t>
      </w:r>
      <w:r w:rsidRPr="00243E55">
        <w:rPr>
          <w:rFonts w:ascii="Times New Roman" w:hAnsi="Times New Roman" w:cs="Times New Roman"/>
        </w:rPr>
        <w:t xml:space="preserve">the </w:t>
      </w:r>
      <w:proofErr w:type="spellStart"/>
      <w:r w:rsidRPr="00243E55">
        <w:rPr>
          <w:rFonts w:ascii="Times New Roman" w:hAnsi="Times New Roman" w:cs="Times New Roman"/>
        </w:rPr>
        <w:t>Hartt</w:t>
      </w:r>
      <w:proofErr w:type="spellEnd"/>
      <w:r w:rsidRPr="00243E55">
        <w:rPr>
          <w:rFonts w:ascii="Times New Roman" w:hAnsi="Times New Roman" w:cs="Times New Roman"/>
        </w:rPr>
        <w:t xml:space="preserve"> Symphony Orchestra, the Hartford Symphony Orchestra, </w:t>
      </w:r>
      <w:r>
        <w:rPr>
          <w:rFonts w:ascii="Times New Roman" w:hAnsi="Times New Roman" w:cs="Times New Roman"/>
        </w:rPr>
        <w:t xml:space="preserve">The </w:t>
      </w:r>
      <w:proofErr w:type="spellStart"/>
      <w:r>
        <w:rPr>
          <w:rFonts w:ascii="Times New Roman" w:hAnsi="Times New Roman" w:cs="Times New Roman"/>
        </w:rPr>
        <w:t>Aternus</w:t>
      </w:r>
      <w:proofErr w:type="spellEnd"/>
      <w:r>
        <w:rPr>
          <w:rFonts w:ascii="Times New Roman" w:hAnsi="Times New Roman" w:cs="Times New Roman"/>
        </w:rPr>
        <w:t xml:space="preserve"> Orchestra, </w:t>
      </w:r>
      <w:r w:rsidRPr="00243E55">
        <w:rPr>
          <w:rFonts w:ascii="Times New Roman" w:hAnsi="Times New Roman" w:cs="Times New Roman"/>
        </w:rPr>
        <w:t xml:space="preserve">the São Bernardo Philharmonic Orchestra, and the </w:t>
      </w:r>
      <w:proofErr w:type="spellStart"/>
      <w:r w:rsidRPr="00243E55">
        <w:rPr>
          <w:rFonts w:ascii="Times New Roman" w:hAnsi="Times New Roman" w:cs="Times New Roman"/>
        </w:rPr>
        <w:t>Paulista</w:t>
      </w:r>
      <w:proofErr w:type="spellEnd"/>
      <w:r w:rsidRPr="00243E55">
        <w:rPr>
          <w:rFonts w:ascii="Times New Roman" w:hAnsi="Times New Roman" w:cs="Times New Roman"/>
        </w:rPr>
        <w:t xml:space="preserve"> Symphony Orchestra. </w:t>
      </w:r>
    </w:p>
    <w:p w:rsidR="00291F7D" w:rsidRDefault="00291F7D" w:rsidP="00291F7D">
      <w:pPr>
        <w:jc w:val="both"/>
        <w:rPr>
          <w:rFonts w:ascii="Times New Roman" w:hAnsi="Times New Roman" w:cs="Times New Roman"/>
        </w:rPr>
      </w:pPr>
    </w:p>
    <w:p w:rsidR="00291F7D" w:rsidRPr="00243E55" w:rsidRDefault="00291F7D" w:rsidP="00291F7D">
      <w:pPr>
        <w:jc w:val="both"/>
        <w:rPr>
          <w:rFonts w:ascii="Times New Roman" w:hAnsi="Times New Roman" w:cs="Times New Roman"/>
        </w:rPr>
      </w:pPr>
      <w:r w:rsidRPr="00885D8D">
        <w:rPr>
          <w:rFonts w:ascii="Times New Roman" w:hAnsi="Times New Roman" w:cs="Times New Roman"/>
        </w:rPr>
        <w:t xml:space="preserve">Mr. </w:t>
      </w:r>
      <w:proofErr w:type="spellStart"/>
      <w:r w:rsidRPr="00885D8D">
        <w:rPr>
          <w:rFonts w:ascii="Times New Roman" w:hAnsi="Times New Roman" w:cs="Times New Roman"/>
        </w:rPr>
        <w:t>Witkowski</w:t>
      </w:r>
      <w:proofErr w:type="spellEnd"/>
      <w:r w:rsidRPr="00885D8D">
        <w:rPr>
          <w:rFonts w:ascii="Times New Roman" w:hAnsi="Times New Roman" w:cs="Times New Roman"/>
        </w:rPr>
        <w:t xml:space="preserve"> also performs regularly with his wife, pianist Gisele </w:t>
      </w:r>
      <w:proofErr w:type="spellStart"/>
      <w:r w:rsidRPr="00885D8D">
        <w:rPr>
          <w:rFonts w:ascii="Times New Roman" w:hAnsi="Times New Roman" w:cs="Times New Roman"/>
        </w:rPr>
        <w:t>Nacif</w:t>
      </w:r>
      <w:proofErr w:type="spellEnd"/>
      <w:r w:rsidRPr="00885D8D">
        <w:rPr>
          <w:rFonts w:ascii="Times New Roman" w:hAnsi="Times New Roman" w:cs="Times New Roman"/>
        </w:rPr>
        <w:t xml:space="preserve"> </w:t>
      </w:r>
      <w:proofErr w:type="spellStart"/>
      <w:r w:rsidRPr="00885D8D">
        <w:rPr>
          <w:rFonts w:ascii="Times New Roman" w:hAnsi="Times New Roman" w:cs="Times New Roman"/>
        </w:rPr>
        <w:t>Witkowski</w:t>
      </w:r>
      <w:proofErr w:type="spellEnd"/>
      <w:r w:rsidRPr="00885D8D">
        <w:rPr>
          <w:rFonts w:ascii="Times New Roman" w:hAnsi="Times New Roman" w:cs="Times New Roman"/>
        </w:rPr>
        <w:t xml:space="preserve"> as the </w:t>
      </w:r>
      <w:proofErr w:type="spellStart"/>
      <w:r w:rsidRPr="00885D8D">
        <w:rPr>
          <w:rFonts w:ascii="Times New Roman" w:hAnsi="Times New Roman" w:cs="Times New Roman"/>
        </w:rPr>
        <w:t>Witkowski</w:t>
      </w:r>
      <w:proofErr w:type="spellEnd"/>
      <w:r w:rsidRPr="00885D8D">
        <w:rPr>
          <w:rFonts w:ascii="Times New Roman" w:hAnsi="Times New Roman" w:cs="Times New Roman"/>
        </w:rPr>
        <w:t xml:space="preserve"> Piano Duo. </w:t>
      </w:r>
      <w:r w:rsidRPr="00243E55">
        <w:rPr>
          <w:rFonts w:ascii="Times New Roman" w:hAnsi="Times New Roman" w:cs="Times New Roman"/>
        </w:rPr>
        <w:t xml:space="preserve">In a recent collaboration with the Bowen McCauley Dance Company, the duo gave numerous performances of Igor Stravinsky’s ballet </w:t>
      </w:r>
      <w:r w:rsidRPr="00243E55">
        <w:rPr>
          <w:rFonts w:ascii="Times New Roman" w:hAnsi="Times New Roman" w:cs="Times New Roman"/>
          <w:i/>
        </w:rPr>
        <w:t>The Rite of Spring</w:t>
      </w:r>
      <w:r w:rsidRPr="00243E55">
        <w:rPr>
          <w:rFonts w:ascii="Times New Roman" w:hAnsi="Times New Roman" w:cs="Times New Roman"/>
        </w:rPr>
        <w:t xml:space="preserve">, celebrating the 100th anniversary of the masterpiece. “Fabio and Gisele </w:t>
      </w:r>
      <w:proofErr w:type="spellStart"/>
      <w:r w:rsidRPr="00243E55">
        <w:rPr>
          <w:rFonts w:ascii="Times New Roman" w:hAnsi="Times New Roman" w:cs="Times New Roman"/>
        </w:rPr>
        <w:t>Witkowski</w:t>
      </w:r>
      <w:proofErr w:type="spellEnd"/>
      <w:r w:rsidRPr="00243E55">
        <w:rPr>
          <w:rFonts w:ascii="Times New Roman" w:hAnsi="Times New Roman" w:cs="Times New Roman"/>
        </w:rPr>
        <w:t xml:space="preserve"> played the four-hand piano arrangement as if they possessed the very paws of Fate”, described the </w:t>
      </w:r>
      <w:r w:rsidRPr="00243E55">
        <w:rPr>
          <w:rFonts w:ascii="Times New Roman" w:hAnsi="Times New Roman" w:cs="Times New Roman"/>
          <w:i/>
        </w:rPr>
        <w:t>Washington Post</w:t>
      </w:r>
      <w:r w:rsidRPr="00243E55">
        <w:rPr>
          <w:rFonts w:ascii="Times New Roman" w:hAnsi="Times New Roman" w:cs="Times New Roman"/>
        </w:rPr>
        <w:t>.</w:t>
      </w:r>
    </w:p>
    <w:p w:rsidR="00291F7D" w:rsidRDefault="00291F7D" w:rsidP="00291F7D">
      <w:pPr>
        <w:jc w:val="both"/>
        <w:rPr>
          <w:rFonts w:ascii="Times New Roman" w:hAnsi="Times New Roman" w:cs="Times New Roman"/>
        </w:rPr>
      </w:pPr>
    </w:p>
    <w:p w:rsidR="00291F7D" w:rsidRDefault="00291F7D" w:rsidP="00291F7D">
      <w:pPr>
        <w:jc w:val="both"/>
        <w:rPr>
          <w:rFonts w:ascii="Times New Roman" w:hAnsi="Times New Roman" w:cs="Times New Roman"/>
        </w:rPr>
      </w:pPr>
      <w:r w:rsidRPr="00243E55">
        <w:rPr>
          <w:rFonts w:ascii="Times New Roman" w:hAnsi="Times New Roman" w:cs="Times New Roman"/>
        </w:rPr>
        <w:t xml:space="preserve">Mr. </w:t>
      </w:r>
      <w:proofErr w:type="spellStart"/>
      <w:r w:rsidRPr="00243E55">
        <w:rPr>
          <w:rFonts w:ascii="Times New Roman" w:hAnsi="Times New Roman" w:cs="Times New Roman"/>
        </w:rPr>
        <w:t>Witkowski</w:t>
      </w:r>
      <w:proofErr w:type="spellEnd"/>
      <w:r w:rsidRPr="00243E55">
        <w:rPr>
          <w:rFonts w:ascii="Times New Roman" w:hAnsi="Times New Roman" w:cs="Times New Roman"/>
        </w:rPr>
        <w:t xml:space="preserve"> holds a </w:t>
      </w:r>
      <w:r w:rsidRPr="00243E55">
        <w:rPr>
          <w:rFonts w:ascii="Times New Roman" w:hAnsi="Times New Roman" w:cs="Times New Roman"/>
          <w:i/>
          <w:iCs/>
        </w:rPr>
        <w:t>cum laude</w:t>
      </w:r>
      <w:r w:rsidRPr="00243E55">
        <w:rPr>
          <w:rFonts w:ascii="Times New Roman" w:hAnsi="Times New Roman" w:cs="Times New Roman"/>
        </w:rPr>
        <w:t xml:space="preserve"> BM and MM from the </w:t>
      </w:r>
      <w:proofErr w:type="spellStart"/>
      <w:r w:rsidRPr="00243E55">
        <w:rPr>
          <w:rFonts w:ascii="Times New Roman" w:hAnsi="Times New Roman" w:cs="Times New Roman"/>
        </w:rPr>
        <w:t>Hartt</w:t>
      </w:r>
      <w:proofErr w:type="spellEnd"/>
      <w:r w:rsidRPr="00243E55">
        <w:rPr>
          <w:rFonts w:ascii="Times New Roman" w:hAnsi="Times New Roman" w:cs="Times New Roman"/>
        </w:rPr>
        <w:t xml:space="preserve"> School of Music, where he studied under the guidance of </w:t>
      </w:r>
      <w:proofErr w:type="spellStart"/>
      <w:r w:rsidRPr="00243E55">
        <w:rPr>
          <w:rFonts w:ascii="Times New Roman" w:hAnsi="Times New Roman" w:cs="Times New Roman"/>
        </w:rPr>
        <w:t>Luiz</w:t>
      </w:r>
      <w:proofErr w:type="spellEnd"/>
      <w:r w:rsidRPr="00243E55">
        <w:rPr>
          <w:rFonts w:ascii="Times New Roman" w:hAnsi="Times New Roman" w:cs="Times New Roman"/>
        </w:rPr>
        <w:t xml:space="preserve"> de </w:t>
      </w:r>
      <w:proofErr w:type="spellStart"/>
      <w:r w:rsidRPr="00243E55">
        <w:rPr>
          <w:rFonts w:ascii="Times New Roman" w:hAnsi="Times New Roman" w:cs="Times New Roman"/>
        </w:rPr>
        <w:t>Moura</w:t>
      </w:r>
      <w:proofErr w:type="spellEnd"/>
      <w:r w:rsidRPr="00243E55">
        <w:rPr>
          <w:rFonts w:ascii="Times New Roman" w:hAnsi="Times New Roman" w:cs="Times New Roman"/>
        </w:rPr>
        <w:t xml:space="preserve"> Castro. He is currently the Head of the Arts Department and Director of the Music Program at the Hotchkiss School in Lakeville, Connecticut. </w:t>
      </w:r>
    </w:p>
    <w:p w:rsidR="00291F7D" w:rsidRPr="00243E55" w:rsidRDefault="00291F7D" w:rsidP="00291F7D">
      <w:pPr>
        <w:jc w:val="both"/>
        <w:rPr>
          <w:rFonts w:ascii="Times New Roman" w:hAnsi="Times New Roman" w:cs="Times New Roman"/>
        </w:rPr>
      </w:pPr>
    </w:p>
    <w:p w:rsidR="00291F7D" w:rsidRPr="00243E55" w:rsidRDefault="00291F7D" w:rsidP="00291F7D">
      <w:pPr>
        <w:jc w:val="both"/>
        <w:rPr>
          <w:rFonts w:ascii="Times New Roman" w:hAnsi="Times New Roman" w:cs="Times New Roman"/>
        </w:rPr>
      </w:pPr>
      <w:r w:rsidRPr="00243E55">
        <w:rPr>
          <w:rFonts w:ascii="Times New Roman" w:hAnsi="Times New Roman" w:cs="Times New Roman"/>
        </w:rPr>
        <w:t xml:space="preserve">Mr. </w:t>
      </w:r>
      <w:proofErr w:type="spellStart"/>
      <w:r w:rsidRPr="00243E55">
        <w:rPr>
          <w:rFonts w:ascii="Times New Roman" w:hAnsi="Times New Roman" w:cs="Times New Roman"/>
        </w:rPr>
        <w:t>Witkowski</w:t>
      </w:r>
      <w:proofErr w:type="spellEnd"/>
      <w:r w:rsidRPr="00243E55">
        <w:rPr>
          <w:rFonts w:ascii="Times New Roman" w:hAnsi="Times New Roman" w:cs="Times New Roman"/>
        </w:rPr>
        <w:t xml:space="preserve"> has performed at the </w:t>
      </w:r>
      <w:proofErr w:type="spellStart"/>
      <w:r w:rsidRPr="00243E55">
        <w:rPr>
          <w:rFonts w:ascii="Times New Roman" w:hAnsi="Times New Roman" w:cs="Times New Roman"/>
        </w:rPr>
        <w:t>Tanglewood</w:t>
      </w:r>
      <w:proofErr w:type="spellEnd"/>
      <w:r w:rsidRPr="00243E55">
        <w:rPr>
          <w:rFonts w:ascii="Times New Roman" w:hAnsi="Times New Roman" w:cs="Times New Roman"/>
        </w:rPr>
        <w:t xml:space="preserve"> Institute, the Liszt and Wagner International Festival in Italy, the Prague International Piano Festival, Festival de </w:t>
      </w:r>
      <w:proofErr w:type="spellStart"/>
      <w:r w:rsidRPr="00243E55">
        <w:rPr>
          <w:rFonts w:ascii="Times New Roman" w:hAnsi="Times New Roman" w:cs="Times New Roman"/>
        </w:rPr>
        <w:t>Musica</w:t>
      </w:r>
      <w:proofErr w:type="spellEnd"/>
      <w:r w:rsidRPr="00243E55">
        <w:rPr>
          <w:rFonts w:ascii="Times New Roman" w:hAnsi="Times New Roman" w:cs="Times New Roman"/>
        </w:rPr>
        <w:t xml:space="preserve"> de </w:t>
      </w:r>
      <w:proofErr w:type="spellStart"/>
      <w:r w:rsidRPr="00243E55">
        <w:rPr>
          <w:rFonts w:ascii="Times New Roman" w:hAnsi="Times New Roman" w:cs="Times New Roman"/>
        </w:rPr>
        <w:t>Girona</w:t>
      </w:r>
      <w:proofErr w:type="spellEnd"/>
      <w:r w:rsidRPr="00243E55">
        <w:rPr>
          <w:rFonts w:ascii="Times New Roman" w:hAnsi="Times New Roman" w:cs="Times New Roman"/>
        </w:rPr>
        <w:t xml:space="preserve"> in Spain, and the Liszt Festival in Rio de Janeiro. He has appeared as a guest artist and professor in numerous music festivals, including the </w:t>
      </w:r>
      <w:proofErr w:type="spellStart"/>
      <w:r w:rsidRPr="00243E55">
        <w:rPr>
          <w:rFonts w:ascii="Times New Roman" w:hAnsi="Times New Roman" w:cs="Times New Roman"/>
        </w:rPr>
        <w:t>Amalfi</w:t>
      </w:r>
      <w:proofErr w:type="spellEnd"/>
      <w:r w:rsidRPr="00243E55">
        <w:rPr>
          <w:rFonts w:ascii="Times New Roman" w:hAnsi="Times New Roman" w:cs="Times New Roman"/>
        </w:rPr>
        <w:t xml:space="preserve"> Coast Music Festival in Italy, the Wintergreen Summer Music Festival in the USA, and the </w:t>
      </w:r>
      <w:proofErr w:type="spellStart"/>
      <w:r w:rsidRPr="00243E55">
        <w:rPr>
          <w:rFonts w:ascii="Times New Roman" w:hAnsi="Times New Roman" w:cs="Times New Roman"/>
        </w:rPr>
        <w:t>Ourinhos</w:t>
      </w:r>
      <w:proofErr w:type="spellEnd"/>
      <w:r w:rsidRPr="00243E55">
        <w:rPr>
          <w:rFonts w:ascii="Times New Roman" w:hAnsi="Times New Roman" w:cs="Times New Roman"/>
        </w:rPr>
        <w:t xml:space="preserve">, </w:t>
      </w:r>
      <w:proofErr w:type="spellStart"/>
      <w:r w:rsidRPr="00243E55">
        <w:rPr>
          <w:rFonts w:ascii="Times New Roman" w:hAnsi="Times New Roman" w:cs="Times New Roman"/>
        </w:rPr>
        <w:t>Belém</w:t>
      </w:r>
      <w:proofErr w:type="spellEnd"/>
      <w:r w:rsidRPr="00243E55">
        <w:rPr>
          <w:rFonts w:ascii="Times New Roman" w:hAnsi="Times New Roman" w:cs="Times New Roman"/>
        </w:rPr>
        <w:t>, and Londrina Music Festivals in Brazil. He is currently the co-director of the Hotchkiss in Florence Music and Arts Program in Italy and the artistic director of the Hotchkiss Piano Summer Portals in the USA.</w:t>
      </w:r>
    </w:p>
    <w:p w:rsidR="00291F7D" w:rsidRPr="00243E55" w:rsidRDefault="00291F7D" w:rsidP="00291F7D">
      <w:pPr>
        <w:jc w:val="both"/>
        <w:rPr>
          <w:rFonts w:ascii="Times New Roman" w:hAnsi="Times New Roman" w:cs="Times New Roman"/>
        </w:rPr>
      </w:pPr>
    </w:p>
    <w:p w:rsidR="001364C7" w:rsidRDefault="00291F7D" w:rsidP="00291F7D">
      <w:r w:rsidRPr="00243E55">
        <w:rPr>
          <w:rFonts w:ascii="Times New Roman" w:hAnsi="Times New Roman" w:cs="Times New Roman"/>
        </w:rPr>
        <w:t xml:space="preserve">Mr. </w:t>
      </w:r>
      <w:proofErr w:type="spellStart"/>
      <w:r w:rsidRPr="00243E55">
        <w:rPr>
          <w:rFonts w:ascii="Times New Roman" w:hAnsi="Times New Roman" w:cs="Times New Roman"/>
        </w:rPr>
        <w:t>Witkowski</w:t>
      </w:r>
      <w:proofErr w:type="spellEnd"/>
      <w:r w:rsidRPr="00243E55">
        <w:rPr>
          <w:rFonts w:ascii="Times New Roman" w:hAnsi="Times New Roman" w:cs="Times New Roman"/>
        </w:rPr>
        <w:t xml:space="preserve"> has been acclaimed by the critics as “One of Brazil’s most promising talents,” who “never fails to impress the audience,” and whose playing “is able to conjure up the devilish colors of an inferno as well as portray an ethereal paradise...” According to the </w:t>
      </w:r>
      <w:r w:rsidRPr="00243E55">
        <w:rPr>
          <w:rFonts w:ascii="Times New Roman" w:hAnsi="Times New Roman" w:cs="Times New Roman"/>
          <w:i/>
          <w:iCs/>
        </w:rPr>
        <w:t>Hartford Courant,</w:t>
      </w:r>
      <w:r w:rsidRPr="00243E55">
        <w:rPr>
          <w:rFonts w:ascii="Times New Roman" w:hAnsi="Times New Roman" w:cs="Times New Roman"/>
        </w:rPr>
        <w:t xml:space="preserve"> “Mr. </w:t>
      </w:r>
      <w:proofErr w:type="spellStart"/>
      <w:r w:rsidRPr="00243E55">
        <w:rPr>
          <w:rFonts w:ascii="Times New Roman" w:hAnsi="Times New Roman" w:cs="Times New Roman"/>
        </w:rPr>
        <w:t>Witkowski</w:t>
      </w:r>
      <w:proofErr w:type="spellEnd"/>
      <w:r w:rsidRPr="00243E55">
        <w:rPr>
          <w:rFonts w:ascii="Times New Roman" w:hAnsi="Times New Roman" w:cs="Times New Roman"/>
        </w:rPr>
        <w:t xml:space="preserve"> revealed himself as an accomplished pianist, providing many passages of bravura, sensitivity, and pearly agility”.</w:t>
      </w:r>
    </w:p>
    <w:sectPr w:rsidR="001364C7" w:rsidSect="000F73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91F7D"/>
    <w:rsid w:val="00291F7D"/>
    <w:rsid w:val="002B5CB1"/>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7D"/>
    <w:pPr>
      <w:spacing w:after="0"/>
    </w:pPr>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The Hotchkiss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Witkowski</dc:creator>
  <cp:keywords/>
  <cp:lastModifiedBy>Fabio Witkowski</cp:lastModifiedBy>
  <cp:revision>2</cp:revision>
  <dcterms:created xsi:type="dcterms:W3CDTF">2017-05-22T00:52:00Z</dcterms:created>
  <dcterms:modified xsi:type="dcterms:W3CDTF">2017-05-22T00:52:00Z</dcterms:modified>
</cp:coreProperties>
</file>